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42C80" w14:textId="3E70552A" w:rsidR="00B80A86" w:rsidRPr="00BD5F2B" w:rsidRDefault="00120E0C" w:rsidP="00120E0C">
      <w:pPr>
        <w:spacing w:before="100" w:beforeAutospacing="1" w:after="100" w:afterAutospacing="1" w:line="360" w:lineRule="auto"/>
        <w:contextualSpacing/>
        <w:jc w:val="center"/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eastAsia="en-US"/>
        </w:rPr>
      </w:pPr>
      <w:proofErr w:type="spellStart"/>
      <w:r w:rsidRPr="00120E0C"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eastAsia="en-US"/>
        </w:rPr>
        <w:t>Kia</w:t>
      </w:r>
      <w:proofErr w:type="spellEnd"/>
      <w:r w:rsidRPr="00120E0C"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eastAsia="en-US"/>
        </w:rPr>
        <w:t xml:space="preserve"> Rio: un successo dopo l’altro</w:t>
      </w:r>
    </w:p>
    <w:p w14:paraId="162A3A29" w14:textId="77777777" w:rsidR="00120E0C" w:rsidRPr="00120E0C" w:rsidRDefault="00120E0C" w:rsidP="00120E0C">
      <w:pPr>
        <w:pStyle w:val="Paragrafoelenco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</w:pPr>
      <w:r w:rsidRPr="00120E0C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>Risultati di vendita in crescita </w:t>
      </w:r>
    </w:p>
    <w:p w14:paraId="6D05F169" w14:textId="77777777" w:rsidR="00120E0C" w:rsidRPr="00120E0C" w:rsidRDefault="00120E0C" w:rsidP="00120E0C">
      <w:pPr>
        <w:pStyle w:val="Paragrafoelenco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</w:pPr>
      <w:r w:rsidRPr="00120E0C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>Prodotto fondamentale per la crescita del Brand</w:t>
      </w:r>
    </w:p>
    <w:p w14:paraId="180B4408" w14:textId="77777777" w:rsidR="00120E0C" w:rsidRPr="00120E0C" w:rsidRDefault="00120E0C" w:rsidP="00120E0C">
      <w:pPr>
        <w:pStyle w:val="Paragrafoelenco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</w:pPr>
      <w:r w:rsidRPr="00120E0C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>Un nome attuale visto il periodo </w:t>
      </w:r>
    </w:p>
    <w:p w14:paraId="602D4D08" w14:textId="325D30AB" w:rsidR="00120E0C" w:rsidRDefault="00120E0C" w:rsidP="00AB340D">
      <w:pPr>
        <w:spacing w:before="100" w:beforeAutospacing="1" w:after="100" w:afterAutospacing="1"/>
        <w:contextualSpacing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  <w:t xml:space="preserve">Milano, Agosto </w:t>
      </w:r>
      <w:r w:rsidR="002A041B" w:rsidRPr="00A8104E"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  <w:t>201</w:t>
      </w:r>
      <w:r w:rsidR="009926B9" w:rsidRPr="00A8104E"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  <w:t>6</w:t>
      </w:r>
      <w:r w:rsidR="00804820" w:rsidRPr="009B15AF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– </w:t>
      </w:r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Definita “sportiva ed elegante” </w:t>
      </w:r>
      <w:proofErr w:type="spellStart"/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Rio rappresenta sicuramente uno dei modelli cardine della casa coreana.  Attraente e di qualità, propone nel segmento B i valori e l’immagine che questa compatta ha saputo meritatamente conquistare in molti mercati in oltre </w:t>
      </w:r>
      <w:r w:rsidR="00E87B2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quindici </w:t>
      </w:r>
      <w:r w:rsidR="003C7B47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anni di carriera. Dalla prima generazione </w:t>
      </w:r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ad oggi in Italia sono state immatricolate </w:t>
      </w:r>
      <w:r w:rsidR="00972DF9" w:rsidRPr="00972DF9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60.820</w:t>
      </w:r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unità, mentre al livello europeo parliamo di </w:t>
      </w:r>
      <w:r w:rsidR="00AB340D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511.032</w:t>
      </w:r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unità, numeri che vedono Rio come uno dei modelli </w:t>
      </w:r>
      <w:proofErr w:type="spellStart"/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più venduti nel vecchio contin</w:t>
      </w:r>
      <w:r w:rsidR="00BE56F8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ente. </w:t>
      </w:r>
    </w:p>
    <w:p w14:paraId="3C20CD6A" w14:textId="77777777" w:rsidR="003C7B47" w:rsidRDefault="003C7B47" w:rsidP="00837B21">
      <w:pPr>
        <w:spacing w:before="100" w:beforeAutospacing="1" w:after="100" w:afterAutospacing="1"/>
        <w:contextualSpacing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51752550" w14:textId="77777777" w:rsidR="003C7B47" w:rsidRDefault="00120E0C" w:rsidP="00837B21">
      <w:pPr>
        <w:spacing w:before="100" w:beforeAutospacing="1" w:after="100" w:afterAutospacing="1"/>
        <w:contextualSpacing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Non solo numeri ma </w:t>
      </w:r>
      <w:r w:rsidR="002232F0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anche </w:t>
      </w:r>
      <w:r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import</w:t>
      </w:r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anza per il brand in termini di design e qualità certificat</w:t>
      </w:r>
      <w:r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a da prestigiosi riconoscimenti internazionali: </w:t>
      </w:r>
      <w:r>
        <w:rPr>
          <w:rFonts w:ascii="KIA Light" w:eastAsia="KIA Light" w:hAnsi="KIA Light" w:cs="Arial"/>
          <w:color w:val="595959" w:themeColor="text1" w:themeTint="A6"/>
          <w:sz w:val="20"/>
          <w:szCs w:val="20"/>
        </w:rPr>
        <w:br/>
      </w:r>
    </w:p>
    <w:p w14:paraId="520A8EA7" w14:textId="162544AF" w:rsidR="00120E0C" w:rsidRDefault="00120E0C" w:rsidP="00837B21">
      <w:pPr>
        <w:spacing w:before="100" w:beforeAutospacing="1" w:after="100" w:afterAutospacing="1"/>
        <w:contextualSpacing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bookmarkStart w:id="0" w:name="_GoBack"/>
      <w:bookmarkEnd w:id="0"/>
      <w:r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–</w:t>
      </w:r>
      <w:r w:rsidR="00837B21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proofErr w:type="spellStart"/>
      <w:r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abc</w:t>
      </w:r>
      <w:proofErr w:type="spellEnd"/>
      <w:r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Des</w:t>
      </w:r>
      <w:r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ign Award </w:t>
      </w:r>
      <w:proofErr w:type="spellStart"/>
      <w:r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Winner</w:t>
      </w:r>
      <w:proofErr w:type="spellEnd"/>
      <w:r>
        <w:rPr>
          <w:rFonts w:ascii="KIA Light" w:eastAsia="KIA Light" w:hAnsi="KIA Light" w:cs="Arial"/>
          <w:color w:val="595959" w:themeColor="text1" w:themeTint="A6"/>
          <w:sz w:val="20"/>
          <w:szCs w:val="20"/>
        </w:rPr>
        <w:br/>
        <w:t>-</w:t>
      </w:r>
      <w:r w:rsidR="00837B21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proofErr w:type="spellStart"/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Red</w:t>
      </w:r>
      <w:proofErr w:type="spellEnd"/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Dot Design Award </w:t>
      </w:r>
      <w:proofErr w:type="spellStart"/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Winner</w:t>
      </w:r>
      <w:proofErr w:type="spellEnd"/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</w:p>
    <w:p w14:paraId="50C95280" w14:textId="77777777" w:rsidR="003C7B47" w:rsidRDefault="003C7B47" w:rsidP="00120E0C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7A0F6D36" w14:textId="07F42BE5" w:rsidR="00120E0C" w:rsidRPr="00120E0C" w:rsidRDefault="00120E0C" w:rsidP="00120E0C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Per quanto riguarda la qualità, Rio ha ottenuto un punteggio elevato nella classifica J.D. </w:t>
      </w:r>
      <w:proofErr w:type="spellStart"/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Power</w:t>
      </w:r>
      <w:proofErr w:type="spellEnd"/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proofErr w:type="spellStart"/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Initial</w:t>
      </w:r>
      <w:proofErr w:type="spellEnd"/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proofErr w:type="spellStart"/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Quality</w:t>
      </w:r>
      <w:proofErr w:type="spellEnd"/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proofErr w:type="spellStart"/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Study</w:t>
      </w:r>
      <w:proofErr w:type="spellEnd"/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(IQS) 2016. L’analisi IQS di JD </w:t>
      </w:r>
      <w:proofErr w:type="spellStart"/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Power</w:t>
      </w:r>
      <w:proofErr w:type="spellEnd"/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, arrivata alla sua trentesima edizione, prende in considerazione le valutazioni dei clienti relative alla loro nuova auto in termini di prestazioni e caratteristiche di guida e registra eventuali difetti o mancanze emersi nel corso dei primi tre mesi di utilizzo.</w:t>
      </w:r>
    </w:p>
    <w:p w14:paraId="21594881" w14:textId="130D7D02" w:rsidR="00120E0C" w:rsidRPr="00120E0C" w:rsidRDefault="00120E0C" w:rsidP="00120E0C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Per </w:t>
      </w:r>
      <w:r w:rsidR="002232F0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accentuare</w:t>
      </w:r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il</w:t>
      </w:r>
      <w:r w:rsidR="002232F0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suo concetto di "sportività" </w:t>
      </w:r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si sottolinea la simpatica iniziativa che sta circolando sui social intitolata #</w:t>
      </w:r>
      <w:proofErr w:type="spellStart"/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CallRio</w:t>
      </w:r>
      <w:proofErr w:type="spellEnd"/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, dove in tono ironico ed anticonvenzionale ci piace evidenziare come, visto il peri</w:t>
      </w:r>
      <w:r w:rsidR="003C7B47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odo, </w:t>
      </w:r>
      <w:r w:rsidR="00907B42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in </w:t>
      </w:r>
      <w:proofErr w:type="spellStart"/>
      <w:r w:rsidR="00907B42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="00907B42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è Rio tutto l'anno. </w:t>
      </w:r>
    </w:p>
    <w:p w14:paraId="0151C688" w14:textId="2CAF0115" w:rsidR="00B87B60" w:rsidRDefault="00120E0C" w:rsidP="00B87B60">
      <w:pPr>
        <w:spacing w:before="100" w:beforeAutospacing="1" w:after="100" w:afterAutospacing="1"/>
        <w:contextualSpacing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>
        <w:rPr>
          <w:rFonts w:ascii="KIA Light" w:eastAsia="KIA Light" w:hAnsi="KIA Light" w:cs="Arial"/>
          <w:color w:val="595959" w:themeColor="text1" w:themeTint="A6"/>
          <w:sz w:val="20"/>
          <w:szCs w:val="20"/>
        </w:rPr>
        <w:br/>
        <w:t xml:space="preserve">Al </w:t>
      </w:r>
      <w:r w:rsidR="003C7B47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seguente link trovate il video: </w:t>
      </w:r>
      <w:hyperlink r:id="rId9" w:history="1">
        <w:r w:rsidR="00837B21">
          <w:rPr>
            <w:rStyle w:val="Collegamentoipertestuale"/>
            <w:rFonts w:ascii="Calibri" w:hAnsi="Calibri"/>
            <w:lang w:eastAsia="en-US"/>
          </w:rPr>
          <w:t>https://youtu.be/8f7ehLfjNjw</w:t>
        </w:r>
      </w:hyperlink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br/>
        <w:t>Buona</w:t>
      </w:r>
      <w:r w:rsidR="00837B21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visione </w:t>
      </w:r>
      <w:r w:rsidRPr="00120E0C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r w:rsidR="00B87B60">
        <w:rPr>
          <w:rFonts w:ascii="KIA Light" w:eastAsia="KIA Light" w:hAnsi="KIA Light" w:cs="Arial"/>
          <w:color w:val="595959" w:themeColor="text1" w:themeTint="A6"/>
          <w:sz w:val="20"/>
          <w:szCs w:val="20"/>
        </w:rPr>
        <w:br/>
        <w:t xml:space="preserve">Cristina </w:t>
      </w:r>
      <w:r w:rsidR="00B87B60">
        <w:rPr>
          <w:rFonts w:ascii="KIA Light" w:eastAsia="KIA Light" w:hAnsi="KIA Light" w:cs="Arial"/>
          <w:color w:val="595959" w:themeColor="text1" w:themeTint="A6"/>
          <w:sz w:val="20"/>
          <w:szCs w:val="20"/>
        </w:rPr>
        <w:br/>
      </w:r>
    </w:p>
    <w:p w14:paraId="1C38DB2D" w14:textId="393A0AC0" w:rsidR="008E6FDF" w:rsidRPr="00B87B60" w:rsidRDefault="008E6FDF" w:rsidP="00B87B60">
      <w:pPr>
        <w:spacing w:before="100" w:beforeAutospacing="1" w:after="100" w:afterAutospacing="1"/>
        <w:contextualSpacing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b/>
          <w:i/>
          <w:color w:val="595959" w:themeColor="text1" w:themeTint="A6"/>
          <w:sz w:val="20"/>
          <w:szCs w:val="20"/>
        </w:rPr>
        <w:t>Per ulteriori informazioni</w:t>
      </w:r>
    </w:p>
    <w:p w14:paraId="4C3D1ECB" w14:textId="77777777" w:rsidR="008E6FDF" w:rsidRPr="009B15AF" w:rsidRDefault="008E6FDF" w:rsidP="008E6FD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Kia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Motors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Company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Italy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14:paraId="5FD33C98" w14:textId="77777777" w:rsidR="008E6FDF" w:rsidRPr="009B15AF" w:rsidRDefault="008E6FDF" w:rsidP="008E6FD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Luca Contartese –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Tel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02 33482 181 Email: </w:t>
      </w:r>
      <w:hyperlink r:id="rId10" w:history="1">
        <w:r w:rsidRPr="009B15AF">
          <w:rPr>
            <w:rStyle w:val="Collegamentoipertestuale"/>
            <w:rFonts w:ascii="KIA Light" w:eastAsia="KIA Light" w:hAnsi="KIA Light" w:cs="Arial" w:hint="eastAsia"/>
            <w:color w:val="595959" w:themeColor="text1" w:themeTint="A6"/>
            <w:sz w:val="20"/>
            <w:szCs w:val="20"/>
          </w:rPr>
          <w:t>luca.contartese@kia.it</w:t>
        </w:r>
      </w:hyperlink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14:paraId="31D5E868" w14:textId="295C8F9A" w:rsidR="002A041B" w:rsidRPr="009B15AF" w:rsidRDefault="008E6FDF" w:rsidP="00BE56F8">
      <w:pPr>
        <w:numPr>
          <w:ilvl w:val="12"/>
          <w:numId w:val="0"/>
        </w:numPr>
        <w:tabs>
          <w:tab w:val="left" w:pos="170"/>
        </w:tabs>
        <w:spacing w:line="360" w:lineRule="auto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  <w:t>Cristina Nichifor</w:t>
      </w:r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–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Tel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02 33482 183 Email: </w:t>
      </w:r>
      <w:hyperlink r:id="rId11" w:history="1">
        <w:r w:rsidRPr="0014185D">
          <w:rPr>
            <w:rStyle w:val="Collegamentoipertestuale"/>
            <w:rFonts w:ascii="KIA Light" w:eastAsia="KIA Light" w:hAnsi="KIA Light" w:cs="Arial"/>
            <w:sz w:val="20"/>
            <w:szCs w:val="20"/>
          </w:rPr>
          <w:t>cristina.nichifor</w:t>
        </w:r>
        <w:r w:rsidRPr="0014185D">
          <w:rPr>
            <w:rStyle w:val="Collegamentoipertestuale"/>
            <w:rFonts w:ascii="KIA Light" w:eastAsia="KIA Light" w:hAnsi="KIA Light" w:cs="Arial" w:hint="eastAsia"/>
            <w:sz w:val="20"/>
            <w:szCs w:val="20"/>
          </w:rPr>
          <w:t>@kia.it</w:t>
        </w:r>
      </w:hyperlink>
    </w:p>
    <w:sectPr w:rsidR="002A041B" w:rsidRPr="009B15AF" w:rsidSect="00A07E36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EFC65" w14:textId="77777777" w:rsidR="00816268" w:rsidRDefault="00816268" w:rsidP="00D93AFE">
      <w:pPr>
        <w:spacing w:after="0" w:line="240" w:lineRule="auto"/>
      </w:pPr>
      <w:r>
        <w:separator/>
      </w:r>
    </w:p>
  </w:endnote>
  <w:endnote w:type="continuationSeparator" w:id="0">
    <w:p w14:paraId="1904491F" w14:textId="77777777" w:rsidR="00816268" w:rsidRDefault="00816268" w:rsidP="00D9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IA Light">
    <w:panose1 w:val="020B0600000101010101"/>
    <w:charset w:val="81"/>
    <w:family w:val="swiss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9698F" w14:textId="77777777" w:rsidR="00D345CE" w:rsidRPr="00263D16" w:rsidRDefault="00D345CE" w:rsidP="008205A4">
    <w:pPr>
      <w:pStyle w:val="Pidipagina"/>
      <w:jc w:val="center"/>
      <w:rPr>
        <w:rFonts w:ascii="Tahoma" w:hAnsi="Tahoma" w:cs="Tahoma"/>
        <w:b/>
        <w:color w:val="595959"/>
        <w:spacing w:val="-6"/>
        <w:sz w:val="21"/>
        <w:szCs w:val="21"/>
        <w:lang w:val="en-US"/>
      </w:rPr>
    </w:pPr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Kia Motors Company Italy S.r.l.</w:t>
    </w:r>
  </w:p>
  <w:p w14:paraId="30634C0C" w14:textId="77777777" w:rsidR="00D345CE" w:rsidRDefault="00D345CE" w:rsidP="008205A4">
    <w:pPr>
      <w:pStyle w:val="Pidipagina"/>
    </w:pPr>
    <w:r w:rsidRPr="004A609E">
      <w:rPr>
        <w:rFonts w:ascii="Tahoma" w:hAnsi="Tahoma" w:cs="Tahoma"/>
        <w:color w:val="595959"/>
        <w:spacing w:val="-8"/>
        <w:sz w:val="19"/>
        <w:szCs w:val="19"/>
        <w:lang w:val="en-US"/>
      </w:rPr>
      <w:t xml:space="preserve">                      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Via Gallarate, 184 - 20151 Milano - Tel. +39 (0)2 33482182 / </w:t>
    </w:r>
    <w:r>
      <w:rPr>
        <w:rFonts w:ascii="Tahoma" w:hAnsi="Tahoma" w:cs="Tahoma"/>
        <w:color w:val="595959"/>
        <w:spacing w:val="-8"/>
        <w:sz w:val="19"/>
        <w:szCs w:val="19"/>
      </w:rPr>
      <w:t>181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 - Fax +39 (0)2 33482234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D50AA" w14:textId="77777777" w:rsidR="00816268" w:rsidRDefault="00816268" w:rsidP="00D93AFE">
      <w:pPr>
        <w:spacing w:after="0" w:line="240" w:lineRule="auto"/>
      </w:pPr>
      <w:r>
        <w:separator/>
      </w:r>
    </w:p>
  </w:footnote>
  <w:footnote w:type="continuationSeparator" w:id="0">
    <w:p w14:paraId="0E454008" w14:textId="77777777" w:rsidR="00816268" w:rsidRDefault="00816268" w:rsidP="00D9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9CE78" w14:textId="77777777" w:rsidR="00D345CE" w:rsidRDefault="00D345CE">
    <w:pPr>
      <w:pStyle w:val="Intestazione"/>
    </w:pPr>
    <w:r>
      <w:rPr>
        <w:noProof/>
        <w:lang w:eastAsia="it-IT"/>
      </w:rPr>
      <w:drawing>
        <wp:inline distT="0" distB="0" distL="0" distR="0" wp14:anchorId="34C63F72" wp14:editId="347CCF7B">
          <wp:extent cx="1580898" cy="834887"/>
          <wp:effectExtent l="0" t="0" r="0" b="3810"/>
          <wp:docPr id="2" name="Immagin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62"/>
                  <a:stretch/>
                </pic:blipFill>
                <pic:spPr bwMode="auto">
                  <a:xfrm>
                    <a:off x="0" y="0"/>
                    <a:ext cx="1581048" cy="834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  <w:t xml:space="preserve">    </w:t>
    </w:r>
    <w:r>
      <w:rPr>
        <w:noProof/>
        <w:lang w:eastAsia="it-IT"/>
      </w:rPr>
      <w:drawing>
        <wp:inline distT="0" distB="0" distL="0" distR="0" wp14:anchorId="33307E12" wp14:editId="666150F4">
          <wp:extent cx="914400" cy="6915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3548"/>
    <w:multiLevelType w:val="hybridMultilevel"/>
    <w:tmpl w:val="72546090"/>
    <w:lvl w:ilvl="0" w:tplc="77A0D71C">
      <w:start w:val="11"/>
      <w:numFmt w:val="bullet"/>
      <w:lvlText w:val="-"/>
      <w:lvlJc w:val="left"/>
      <w:pPr>
        <w:ind w:left="644" w:hanging="360"/>
      </w:pPr>
      <w:rPr>
        <w:rFonts w:ascii="Times New Roman" w:eastAsia="Dotum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A643077"/>
    <w:multiLevelType w:val="hybridMultilevel"/>
    <w:tmpl w:val="273EEA4C"/>
    <w:lvl w:ilvl="0" w:tplc="77A0D71C">
      <w:start w:val="11"/>
      <w:numFmt w:val="bullet"/>
      <w:lvlText w:val="-"/>
      <w:lvlJc w:val="left"/>
      <w:pPr>
        <w:ind w:left="1080" w:hanging="360"/>
      </w:pPr>
      <w:rPr>
        <w:rFonts w:ascii="Times New Roman" w:eastAsia="Dotum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914252"/>
    <w:multiLevelType w:val="hybridMultilevel"/>
    <w:tmpl w:val="DACEC206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1356DD"/>
    <w:multiLevelType w:val="hybridMultilevel"/>
    <w:tmpl w:val="4136107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8043D"/>
    <w:multiLevelType w:val="hybridMultilevel"/>
    <w:tmpl w:val="FE0EFC18"/>
    <w:lvl w:ilvl="0" w:tplc="D6A8958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FE"/>
    <w:rsid w:val="0000476E"/>
    <w:rsid w:val="000057C5"/>
    <w:rsid w:val="000058CF"/>
    <w:rsid w:val="000350F5"/>
    <w:rsid w:val="0003596B"/>
    <w:rsid w:val="00075B00"/>
    <w:rsid w:val="00086F41"/>
    <w:rsid w:val="0009701A"/>
    <w:rsid w:val="000A19F9"/>
    <w:rsid w:val="000A227B"/>
    <w:rsid w:val="000F6165"/>
    <w:rsid w:val="00120E0C"/>
    <w:rsid w:val="0013100A"/>
    <w:rsid w:val="00142B44"/>
    <w:rsid w:val="0014723F"/>
    <w:rsid w:val="001550C8"/>
    <w:rsid w:val="00170432"/>
    <w:rsid w:val="00177BAE"/>
    <w:rsid w:val="00192D26"/>
    <w:rsid w:val="001958F5"/>
    <w:rsid w:val="001A1A8E"/>
    <w:rsid w:val="001C53EC"/>
    <w:rsid w:val="001D3ECD"/>
    <w:rsid w:val="0021091D"/>
    <w:rsid w:val="002232F0"/>
    <w:rsid w:val="002369F4"/>
    <w:rsid w:val="002479A9"/>
    <w:rsid w:val="00292065"/>
    <w:rsid w:val="002A041B"/>
    <w:rsid w:val="002E18F3"/>
    <w:rsid w:val="003273D3"/>
    <w:rsid w:val="0033350B"/>
    <w:rsid w:val="00336433"/>
    <w:rsid w:val="003419FB"/>
    <w:rsid w:val="003743D0"/>
    <w:rsid w:val="00374F00"/>
    <w:rsid w:val="0038634E"/>
    <w:rsid w:val="003A7A19"/>
    <w:rsid w:val="003C57C6"/>
    <w:rsid w:val="003C6DDD"/>
    <w:rsid w:val="003C7B47"/>
    <w:rsid w:val="003D4878"/>
    <w:rsid w:val="003D6CAB"/>
    <w:rsid w:val="003E4F74"/>
    <w:rsid w:val="00410895"/>
    <w:rsid w:val="00417243"/>
    <w:rsid w:val="0042000B"/>
    <w:rsid w:val="00425F1D"/>
    <w:rsid w:val="00457610"/>
    <w:rsid w:val="004836B4"/>
    <w:rsid w:val="00486E2A"/>
    <w:rsid w:val="00487AE7"/>
    <w:rsid w:val="004A341D"/>
    <w:rsid w:val="004A609E"/>
    <w:rsid w:val="004B25B4"/>
    <w:rsid w:val="004D33EC"/>
    <w:rsid w:val="004E033A"/>
    <w:rsid w:val="004E51E3"/>
    <w:rsid w:val="005172E9"/>
    <w:rsid w:val="00520604"/>
    <w:rsid w:val="0052085F"/>
    <w:rsid w:val="00530DD1"/>
    <w:rsid w:val="005800C6"/>
    <w:rsid w:val="005912C6"/>
    <w:rsid w:val="0059635B"/>
    <w:rsid w:val="005D6231"/>
    <w:rsid w:val="005F15C2"/>
    <w:rsid w:val="005F6375"/>
    <w:rsid w:val="00602D41"/>
    <w:rsid w:val="00603AD0"/>
    <w:rsid w:val="00627127"/>
    <w:rsid w:val="00660235"/>
    <w:rsid w:val="00662225"/>
    <w:rsid w:val="00674BD8"/>
    <w:rsid w:val="006A5917"/>
    <w:rsid w:val="006B03F1"/>
    <w:rsid w:val="006E02E3"/>
    <w:rsid w:val="00751462"/>
    <w:rsid w:val="00752D68"/>
    <w:rsid w:val="0077387E"/>
    <w:rsid w:val="007B6F90"/>
    <w:rsid w:val="007E3E10"/>
    <w:rsid w:val="00804820"/>
    <w:rsid w:val="00816268"/>
    <w:rsid w:val="008205A4"/>
    <w:rsid w:val="00821E5F"/>
    <w:rsid w:val="0082745B"/>
    <w:rsid w:val="008363E2"/>
    <w:rsid w:val="00837B21"/>
    <w:rsid w:val="008648CA"/>
    <w:rsid w:val="008B12D0"/>
    <w:rsid w:val="008C2C3D"/>
    <w:rsid w:val="008E6FDF"/>
    <w:rsid w:val="00907B42"/>
    <w:rsid w:val="00911F8C"/>
    <w:rsid w:val="00912553"/>
    <w:rsid w:val="00912653"/>
    <w:rsid w:val="00956DAF"/>
    <w:rsid w:val="00960998"/>
    <w:rsid w:val="00972DF9"/>
    <w:rsid w:val="009926B9"/>
    <w:rsid w:val="009A75E2"/>
    <w:rsid w:val="009B15AF"/>
    <w:rsid w:val="009E25CD"/>
    <w:rsid w:val="009E4800"/>
    <w:rsid w:val="009E686E"/>
    <w:rsid w:val="009F59D3"/>
    <w:rsid w:val="00A07E36"/>
    <w:rsid w:val="00A55D33"/>
    <w:rsid w:val="00A8104E"/>
    <w:rsid w:val="00A936BC"/>
    <w:rsid w:val="00A95480"/>
    <w:rsid w:val="00AB340D"/>
    <w:rsid w:val="00AB55B9"/>
    <w:rsid w:val="00AE0EDD"/>
    <w:rsid w:val="00AE0FED"/>
    <w:rsid w:val="00AE3808"/>
    <w:rsid w:val="00B1319A"/>
    <w:rsid w:val="00B30426"/>
    <w:rsid w:val="00B31E69"/>
    <w:rsid w:val="00B322D8"/>
    <w:rsid w:val="00B61A1A"/>
    <w:rsid w:val="00B70B31"/>
    <w:rsid w:val="00B80A86"/>
    <w:rsid w:val="00B84021"/>
    <w:rsid w:val="00B87B60"/>
    <w:rsid w:val="00B94024"/>
    <w:rsid w:val="00BB27AF"/>
    <w:rsid w:val="00BC4EBE"/>
    <w:rsid w:val="00BC6BB3"/>
    <w:rsid w:val="00BD53D4"/>
    <w:rsid w:val="00BD5F2B"/>
    <w:rsid w:val="00BE56F8"/>
    <w:rsid w:val="00BF7ECB"/>
    <w:rsid w:val="00C63BA1"/>
    <w:rsid w:val="00C64A16"/>
    <w:rsid w:val="00C92C53"/>
    <w:rsid w:val="00CC4EE7"/>
    <w:rsid w:val="00CC7969"/>
    <w:rsid w:val="00CD5297"/>
    <w:rsid w:val="00D00202"/>
    <w:rsid w:val="00D21D7A"/>
    <w:rsid w:val="00D345CE"/>
    <w:rsid w:val="00D4147F"/>
    <w:rsid w:val="00D63AA8"/>
    <w:rsid w:val="00D93AFE"/>
    <w:rsid w:val="00DA3A73"/>
    <w:rsid w:val="00DC1745"/>
    <w:rsid w:val="00DC4D82"/>
    <w:rsid w:val="00DD498F"/>
    <w:rsid w:val="00E56236"/>
    <w:rsid w:val="00E651D7"/>
    <w:rsid w:val="00E87B2A"/>
    <w:rsid w:val="00E9630F"/>
    <w:rsid w:val="00EA2CA4"/>
    <w:rsid w:val="00EA57C6"/>
    <w:rsid w:val="00EC54FA"/>
    <w:rsid w:val="00ED51FB"/>
    <w:rsid w:val="00EE60FB"/>
    <w:rsid w:val="00EF6E24"/>
    <w:rsid w:val="00F50AF0"/>
    <w:rsid w:val="00F60F2D"/>
    <w:rsid w:val="00F61366"/>
    <w:rsid w:val="00F8275C"/>
    <w:rsid w:val="00F97CBF"/>
    <w:rsid w:val="00FD16ED"/>
    <w:rsid w:val="00FE46DA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34F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C6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table" w:styleId="Grigliamedia2">
    <w:name w:val="Medium Grid 2"/>
    <w:basedOn w:val="Tabellanormale"/>
    <w:uiPriority w:val="68"/>
    <w:rsid w:val="00602D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3C6DD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3C6DDD"/>
  </w:style>
  <w:style w:type="paragraph" w:styleId="Paragrafoelenco">
    <w:name w:val="List Paragraph"/>
    <w:basedOn w:val="Normale"/>
    <w:uiPriority w:val="34"/>
    <w:qFormat/>
    <w:rsid w:val="00120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C6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table" w:styleId="Grigliamedia2">
    <w:name w:val="Medium Grid 2"/>
    <w:basedOn w:val="Tabellanormale"/>
    <w:uiPriority w:val="68"/>
    <w:rsid w:val="00602D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3C6DD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3C6DDD"/>
  </w:style>
  <w:style w:type="paragraph" w:styleId="Paragrafoelenco">
    <w:name w:val="List Paragraph"/>
    <w:basedOn w:val="Normale"/>
    <w:uiPriority w:val="34"/>
    <w:qFormat/>
    <w:rsid w:val="00120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istina.nichifor@kia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uca.contartese@ki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8f7ehLfjNj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1EB1-77A0-4BF6-BF03-65C5A7B2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Contartese, Luca</dc:creator>
  <cp:lastModifiedBy>Nichifor, Cristina</cp:lastModifiedBy>
  <cp:revision>41</cp:revision>
  <cp:lastPrinted>2016-02-02T10:14:00Z</cp:lastPrinted>
  <dcterms:created xsi:type="dcterms:W3CDTF">2016-04-14T14:40:00Z</dcterms:created>
  <dcterms:modified xsi:type="dcterms:W3CDTF">2016-08-10T12:38:00Z</dcterms:modified>
</cp:coreProperties>
</file>